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DA6" w:rsidRDefault="00801DA6"/>
    <w:p w:rsidR="00D01B8B" w:rsidRDefault="00D01B8B"/>
    <w:p w:rsidR="00D01B8B" w:rsidRPr="00D01B8B" w:rsidRDefault="00D01B8B" w:rsidP="00D01B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1B8B">
        <w:rPr>
          <w:rFonts w:ascii="Times New Roman" w:hAnsi="Times New Roman" w:cs="Times New Roman"/>
          <w:b/>
          <w:sz w:val="32"/>
          <w:szCs w:val="32"/>
        </w:rPr>
        <w:t>OFERTA EDUKACYJNA</w:t>
      </w:r>
    </w:p>
    <w:p w:rsidR="00D01B8B" w:rsidRPr="00D01B8B" w:rsidRDefault="00D01B8B" w:rsidP="00D01B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1B8B">
        <w:rPr>
          <w:rFonts w:ascii="Times New Roman" w:hAnsi="Times New Roman" w:cs="Times New Roman"/>
          <w:b/>
          <w:sz w:val="32"/>
          <w:szCs w:val="32"/>
        </w:rPr>
        <w:t xml:space="preserve"> Liceum dla Dorosłych</w:t>
      </w:r>
    </w:p>
    <w:p w:rsidR="00D01B8B" w:rsidRDefault="00D01B8B" w:rsidP="00D01B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B8B" w:rsidRDefault="00D01B8B" w:rsidP="00D01B8B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01B8B">
        <w:rPr>
          <w:rFonts w:ascii="Times New Roman" w:hAnsi="Times New Roman" w:cs="Times New Roman"/>
          <w:b/>
          <w:i/>
          <w:sz w:val="28"/>
          <w:szCs w:val="28"/>
          <w:u w:val="single"/>
        </w:rPr>
        <w:t>Terminarz rekrutacji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01B8B" w:rsidTr="00D01B8B">
        <w:tc>
          <w:tcPr>
            <w:tcW w:w="3020" w:type="dxa"/>
          </w:tcPr>
          <w:p w:rsidR="00D01B8B" w:rsidRPr="00D01B8B" w:rsidRDefault="00D01B8B" w:rsidP="00E3704D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D01B8B">
              <w:rPr>
                <w:rFonts w:ascii="Times New Roman" w:hAnsi="Times New Roman" w:cs="Times New Roman"/>
                <w:b/>
              </w:rPr>
              <w:t>Czynność</w:t>
            </w:r>
          </w:p>
        </w:tc>
        <w:tc>
          <w:tcPr>
            <w:tcW w:w="3021" w:type="dxa"/>
          </w:tcPr>
          <w:p w:rsidR="00D01B8B" w:rsidRPr="00D01B8B" w:rsidRDefault="00D01B8B" w:rsidP="00E3704D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D01B8B">
              <w:rPr>
                <w:rFonts w:ascii="Times New Roman" w:hAnsi="Times New Roman" w:cs="Times New Roman"/>
                <w:b/>
              </w:rPr>
              <w:t>Termin w postępowaniu rekrutacyjnym</w:t>
            </w:r>
          </w:p>
        </w:tc>
        <w:tc>
          <w:tcPr>
            <w:tcW w:w="3021" w:type="dxa"/>
          </w:tcPr>
          <w:p w:rsidR="00D01B8B" w:rsidRPr="00D01B8B" w:rsidRDefault="00D01B8B" w:rsidP="00E3704D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D01B8B">
              <w:rPr>
                <w:rFonts w:ascii="Times New Roman" w:hAnsi="Times New Roman" w:cs="Times New Roman"/>
                <w:b/>
              </w:rPr>
              <w:t>Termin w postępowaniu rekrutacyjnym uzupełniającym</w:t>
            </w:r>
          </w:p>
        </w:tc>
      </w:tr>
      <w:tr w:rsidR="00D01B8B" w:rsidTr="00D01B8B">
        <w:tc>
          <w:tcPr>
            <w:tcW w:w="3020" w:type="dxa"/>
          </w:tcPr>
          <w:p w:rsidR="00D01B8B" w:rsidRPr="00D01B8B" w:rsidRDefault="00D01B8B" w:rsidP="00E3704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Złożenie podania o przyjęcie do szkoły</w:t>
            </w:r>
          </w:p>
        </w:tc>
        <w:tc>
          <w:tcPr>
            <w:tcW w:w="3021" w:type="dxa"/>
          </w:tcPr>
          <w:p w:rsidR="00D01B8B" w:rsidRPr="00D01B8B" w:rsidRDefault="00D01B8B" w:rsidP="00E3704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03.06.2019 – 25.06.2019</w:t>
            </w:r>
          </w:p>
        </w:tc>
        <w:tc>
          <w:tcPr>
            <w:tcW w:w="3021" w:type="dxa"/>
          </w:tcPr>
          <w:p w:rsidR="00D01B8B" w:rsidRPr="00D01B8B" w:rsidRDefault="00D01B8B" w:rsidP="00E3704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26.07.2019 – 30.07.2019</w:t>
            </w:r>
          </w:p>
        </w:tc>
      </w:tr>
      <w:tr w:rsidR="00D01B8B" w:rsidTr="00D01B8B">
        <w:tc>
          <w:tcPr>
            <w:tcW w:w="3020" w:type="dxa"/>
          </w:tcPr>
          <w:p w:rsidR="00D01B8B" w:rsidRPr="00D01B8B" w:rsidRDefault="00D01B8B" w:rsidP="00E3704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Ogłoszenie listy zakwalifikowanych</w:t>
            </w:r>
          </w:p>
        </w:tc>
        <w:tc>
          <w:tcPr>
            <w:tcW w:w="3021" w:type="dxa"/>
          </w:tcPr>
          <w:p w:rsidR="00D01B8B" w:rsidRPr="00D01B8B" w:rsidRDefault="00D01B8B" w:rsidP="00E3704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16.07.2019</w:t>
            </w:r>
          </w:p>
        </w:tc>
        <w:tc>
          <w:tcPr>
            <w:tcW w:w="3021" w:type="dxa"/>
          </w:tcPr>
          <w:p w:rsidR="00D01B8B" w:rsidRPr="00D01B8B" w:rsidRDefault="00D01B8B" w:rsidP="00E3704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21.08.2019</w:t>
            </w:r>
          </w:p>
        </w:tc>
      </w:tr>
      <w:tr w:rsidR="00D01B8B" w:rsidTr="00D01B8B">
        <w:tc>
          <w:tcPr>
            <w:tcW w:w="3020" w:type="dxa"/>
          </w:tcPr>
          <w:p w:rsidR="00D01B8B" w:rsidRPr="00D01B8B" w:rsidRDefault="00D01B8B" w:rsidP="00E3704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Dostarczenie do szkoły oryginału świadectwa ukończenia gimnazjum i zaświadczenia o wynikach egzaminu gimnazjalnego</w:t>
            </w:r>
          </w:p>
        </w:tc>
        <w:tc>
          <w:tcPr>
            <w:tcW w:w="3021" w:type="dxa"/>
          </w:tcPr>
          <w:p w:rsidR="00D01B8B" w:rsidRPr="00D01B8B" w:rsidRDefault="00D01B8B" w:rsidP="00E3704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16.07.2019- 24.07.2019</w:t>
            </w:r>
          </w:p>
        </w:tc>
        <w:tc>
          <w:tcPr>
            <w:tcW w:w="3021" w:type="dxa"/>
          </w:tcPr>
          <w:p w:rsidR="00D01B8B" w:rsidRPr="00D01B8B" w:rsidRDefault="00D01B8B" w:rsidP="00E3704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21.08.2019- 29.08.2019</w:t>
            </w:r>
          </w:p>
        </w:tc>
      </w:tr>
      <w:tr w:rsidR="00D01B8B" w:rsidTr="00D01B8B">
        <w:tc>
          <w:tcPr>
            <w:tcW w:w="3020" w:type="dxa"/>
          </w:tcPr>
          <w:p w:rsidR="00D01B8B" w:rsidRPr="00D01B8B" w:rsidRDefault="00D01B8B" w:rsidP="00E3704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Ogłoszenie list przyjętych</w:t>
            </w:r>
          </w:p>
        </w:tc>
        <w:tc>
          <w:tcPr>
            <w:tcW w:w="3021" w:type="dxa"/>
          </w:tcPr>
          <w:p w:rsidR="00D01B8B" w:rsidRPr="00D01B8B" w:rsidRDefault="00D01B8B" w:rsidP="00E3704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25.07.2019</w:t>
            </w:r>
          </w:p>
        </w:tc>
        <w:tc>
          <w:tcPr>
            <w:tcW w:w="3021" w:type="dxa"/>
          </w:tcPr>
          <w:p w:rsidR="00D01B8B" w:rsidRPr="00D01B8B" w:rsidRDefault="00D01B8B" w:rsidP="00E3704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30.08.2019</w:t>
            </w:r>
          </w:p>
        </w:tc>
      </w:tr>
    </w:tbl>
    <w:p w:rsidR="00D01B8B" w:rsidRDefault="00D01B8B" w:rsidP="00D01B8B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3704D" w:rsidRDefault="00E3704D" w:rsidP="00D01B8B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Wymagane dokumenty</w:t>
      </w:r>
    </w:p>
    <w:p w:rsidR="00E3704D" w:rsidRDefault="00E3704D" w:rsidP="00E3704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Podanie o przyjęcie do szkoły,</w:t>
      </w:r>
    </w:p>
    <w:p w:rsidR="00E3704D" w:rsidRDefault="00E3704D" w:rsidP="00E3704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Trzy fotografie (podpisane na odwrocie)</w:t>
      </w:r>
    </w:p>
    <w:p w:rsidR="00E3704D" w:rsidRDefault="00E3704D" w:rsidP="00E3704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Oryginał świadectwa ukończenia szkoły podstawowej, </w:t>
      </w:r>
      <w:r>
        <w:rPr>
          <w:rFonts w:ascii="Times New Roman" w:hAnsi="Times New Roman" w:cs="Times New Roman"/>
          <w:sz w:val="24"/>
          <w:szCs w:val="24"/>
        </w:rPr>
        <w:t>gimnazjum</w:t>
      </w:r>
      <w:r>
        <w:rPr>
          <w:rFonts w:ascii="Times New Roman" w:hAnsi="Times New Roman" w:cs="Times New Roman"/>
          <w:sz w:val="24"/>
          <w:szCs w:val="24"/>
        </w:rPr>
        <w:t xml:space="preserve"> lub szkoły ponadgimnazjalnej</w:t>
      </w:r>
    </w:p>
    <w:p w:rsidR="00E3704D" w:rsidRDefault="00E3704D" w:rsidP="00E3704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Dokumenty potwierdzające pierwszeństwo przyjęcia</w:t>
      </w:r>
    </w:p>
    <w:p w:rsidR="00E3704D" w:rsidRDefault="00E3704D" w:rsidP="00E3704D">
      <w:pPr>
        <w:rPr>
          <w:rFonts w:ascii="Times New Roman" w:hAnsi="Times New Roman" w:cs="Times New Roman"/>
          <w:sz w:val="24"/>
          <w:szCs w:val="24"/>
        </w:rPr>
      </w:pPr>
    </w:p>
    <w:p w:rsidR="00E3704D" w:rsidRDefault="00E3704D" w:rsidP="00E3704D">
      <w:pPr>
        <w:rPr>
          <w:rFonts w:ascii="Times New Roman" w:hAnsi="Times New Roman" w:cs="Times New Roman"/>
          <w:sz w:val="24"/>
          <w:szCs w:val="24"/>
        </w:rPr>
      </w:pPr>
    </w:p>
    <w:p w:rsidR="00E3704D" w:rsidRDefault="00E3704D" w:rsidP="00E3704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Kryteria rekrutacji</w:t>
      </w:r>
    </w:p>
    <w:p w:rsidR="00E3704D" w:rsidRDefault="00E3704D" w:rsidP="00E37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przyjęciu decyduje kolejność złożenia pełnej dokumentacji.</w:t>
      </w:r>
    </w:p>
    <w:p w:rsidR="00E3704D" w:rsidRPr="00E3704D" w:rsidRDefault="00E3704D" w:rsidP="00E37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przypadku, gdy liczba kandydatów będzie większa od liczby miejsc w danej szkole zostaną przeprowadzone rozmowy kwalifikacyjne, w wyniku których Szkolna Komisja Rekrutacyjna podejmie decyzję o przyjęciu kandydata.</w:t>
      </w:r>
      <w:bookmarkStart w:id="0" w:name="_GoBack"/>
      <w:bookmarkEnd w:id="0"/>
    </w:p>
    <w:sectPr w:rsidR="00E3704D" w:rsidRPr="00E3704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6B9" w:rsidRDefault="008D46B9" w:rsidP="00D01B8B">
      <w:pPr>
        <w:spacing w:after="0" w:line="240" w:lineRule="auto"/>
      </w:pPr>
      <w:r>
        <w:separator/>
      </w:r>
    </w:p>
  </w:endnote>
  <w:endnote w:type="continuationSeparator" w:id="0">
    <w:p w:rsidR="008D46B9" w:rsidRDefault="008D46B9" w:rsidP="00D01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6B9" w:rsidRDefault="008D46B9" w:rsidP="00D01B8B">
      <w:pPr>
        <w:spacing w:after="0" w:line="240" w:lineRule="auto"/>
      </w:pPr>
      <w:r>
        <w:separator/>
      </w:r>
    </w:p>
  </w:footnote>
  <w:footnote w:type="continuationSeparator" w:id="0">
    <w:p w:rsidR="008D46B9" w:rsidRDefault="008D46B9" w:rsidP="00D01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B8B" w:rsidRPr="00D01B8B" w:rsidRDefault="00D01B8B" w:rsidP="00D01B8B">
    <w:pPr>
      <w:pStyle w:val="Nagwek"/>
      <w:jc w:val="center"/>
      <w:rPr>
        <w:b/>
      </w:rPr>
    </w:pPr>
    <w:r w:rsidRPr="00D01B8B">
      <w:drawing>
        <wp:anchor distT="0" distB="0" distL="114300" distR="114300" simplePos="0" relativeHeight="251659264" behindDoc="0" locked="0" layoutInCell="1" allowOverlap="1" wp14:anchorId="6B9456CA" wp14:editId="34D27414">
          <wp:simplePos x="0" y="0"/>
          <wp:positionH relativeFrom="column">
            <wp:posOffset>-788670</wp:posOffset>
          </wp:positionH>
          <wp:positionV relativeFrom="paragraph">
            <wp:posOffset>-241300</wp:posOffset>
          </wp:positionV>
          <wp:extent cx="1387475" cy="1043305"/>
          <wp:effectExtent l="0" t="0" r="0" b="0"/>
          <wp:wrapNone/>
          <wp:docPr id="2" name="Obraz 2" descr="Logo duze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uze 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1043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01B8B">
      <w:rPr>
        <w:b/>
      </w:rPr>
      <w:t>ZESPÓŁ SZKÓŁ ZAWODOWYCH</w:t>
    </w:r>
    <w:r w:rsidRPr="00D01B8B">
      <w:rPr>
        <w:b/>
      </w:rPr>
      <w:br/>
      <w:t>IM. STEFANA BOBROWSKIEGO W RAWICZU</w:t>
    </w:r>
    <w:r w:rsidRPr="00D01B8B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96.9pt;height:4pt" o:hrpct="0" o:hralign="center" o:hr="t">
          <v:imagedata r:id="rId2" o:title="BD15155_" grayscale="t" bilevel="t"/>
        </v:shape>
      </w:pict>
    </w:r>
  </w:p>
  <w:p w:rsidR="00D01B8B" w:rsidRDefault="00D01B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347F9A"/>
    <w:multiLevelType w:val="hybridMultilevel"/>
    <w:tmpl w:val="09A674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E90"/>
    <w:rsid w:val="006F6E90"/>
    <w:rsid w:val="00801DA6"/>
    <w:rsid w:val="008D46B9"/>
    <w:rsid w:val="00D01B8B"/>
    <w:rsid w:val="00E3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97933"/>
  <w15:chartTrackingRefBased/>
  <w15:docId w15:val="{9B42B926-CA27-4F21-BA7C-992B21F59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1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1B8B"/>
  </w:style>
  <w:style w:type="paragraph" w:styleId="Stopka">
    <w:name w:val="footer"/>
    <w:basedOn w:val="Normalny"/>
    <w:link w:val="StopkaZnak"/>
    <w:uiPriority w:val="99"/>
    <w:unhideWhenUsed/>
    <w:rsid w:val="00D01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1B8B"/>
  </w:style>
  <w:style w:type="table" w:styleId="Tabela-Siatka">
    <w:name w:val="Table Grid"/>
    <w:basedOn w:val="Standardowy"/>
    <w:uiPriority w:val="39"/>
    <w:rsid w:val="00D01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370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2019-06-10T21:08:00Z</dcterms:created>
  <dcterms:modified xsi:type="dcterms:W3CDTF">2019-06-10T21:08:00Z</dcterms:modified>
</cp:coreProperties>
</file>