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3D" w:rsidRDefault="0085433D" w:rsidP="0085433D">
      <w:pPr>
        <w:pStyle w:val="Nagwek1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-35560</wp:posOffset>
            </wp:positionV>
            <wp:extent cx="1143000" cy="1114425"/>
            <wp:effectExtent l="19050" t="0" r="0" b="0"/>
            <wp:wrapSquare wrapText="bothSides"/>
            <wp:docPr id="2" name="Obraz 1" descr="log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750" t="8945" r="18750" b="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4"/>
        </w:rPr>
        <w:t xml:space="preserve">                 </w:t>
      </w:r>
    </w:p>
    <w:p w:rsidR="0085433D" w:rsidRDefault="0085433D" w:rsidP="0085433D">
      <w:pPr>
        <w:pStyle w:val="Nagwek1"/>
        <w:rPr>
          <w:b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PRZYDZIAŁ   OPIEKUŃSTW   NAD   SALAMI   LEKCYJNYMI</w:t>
      </w:r>
    </w:p>
    <w:p w:rsidR="0085433D" w:rsidRDefault="0085433D" w:rsidP="0085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INNYMI  POMIESZCZENIAMI   DO  PROWADZENIA  ZAJĘĆ</w:t>
      </w:r>
    </w:p>
    <w:p w:rsidR="0085433D" w:rsidRDefault="0085433D" w:rsidP="0085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 ROKU SZKOLNYM   2020/2021</w:t>
      </w:r>
    </w:p>
    <w:p w:rsidR="0085433D" w:rsidRDefault="0085433D" w:rsidP="0085433D">
      <w:pPr>
        <w:rPr>
          <w:b/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Budynek  I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  </w:t>
      </w:r>
      <w:r>
        <w:rPr>
          <w:sz w:val="24"/>
          <w:szCs w:val="24"/>
        </w:rPr>
        <w:tab/>
        <w:t xml:space="preserve">- pracownia  elektrotechniki                 </w:t>
      </w:r>
      <w:r>
        <w:rPr>
          <w:sz w:val="24"/>
          <w:szCs w:val="24"/>
        </w:rPr>
        <w:tab/>
        <w:t>- Tomasz Rolla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  </w:t>
      </w:r>
      <w:r>
        <w:rPr>
          <w:sz w:val="24"/>
          <w:szCs w:val="24"/>
        </w:rPr>
        <w:tab/>
        <w:t xml:space="preserve">- pracownia  elektrotechniki                 </w:t>
      </w:r>
      <w:r>
        <w:rPr>
          <w:sz w:val="24"/>
          <w:szCs w:val="24"/>
        </w:rPr>
        <w:tab/>
        <w:t>- Grzegorz  Balcerek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3  </w:t>
      </w:r>
      <w:r>
        <w:rPr>
          <w:sz w:val="24"/>
          <w:szCs w:val="24"/>
        </w:rPr>
        <w:tab/>
        <w:t xml:space="preserve">- sala religii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Patryk Nachaczewski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4  </w:t>
      </w:r>
      <w:r>
        <w:rPr>
          <w:sz w:val="24"/>
          <w:szCs w:val="24"/>
        </w:rPr>
        <w:tab/>
        <w:t xml:space="preserve">- sala matematyki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Joanna Nowak - Janusz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5  </w:t>
      </w:r>
      <w:r>
        <w:rPr>
          <w:sz w:val="24"/>
          <w:szCs w:val="24"/>
        </w:rPr>
        <w:tab/>
        <w:t xml:space="preserve">- pracownia budownictwa                             - Tomasz Sierpowski                                                                                      Sala nr 6  </w:t>
      </w:r>
      <w:r>
        <w:rPr>
          <w:sz w:val="24"/>
          <w:szCs w:val="24"/>
        </w:rPr>
        <w:tab/>
        <w:t xml:space="preserve">- sala   p.o.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Robert Korczak 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7  </w:t>
      </w:r>
      <w:r>
        <w:rPr>
          <w:sz w:val="24"/>
          <w:szCs w:val="24"/>
        </w:rPr>
        <w:tab/>
        <w:t xml:space="preserve">- sala  historii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Renata   Balcerek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8  </w:t>
      </w:r>
      <w:r>
        <w:rPr>
          <w:sz w:val="24"/>
          <w:szCs w:val="24"/>
        </w:rPr>
        <w:tab/>
        <w:t xml:space="preserve">- sala j. polskiego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Sabina Kasprzak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9   </w:t>
      </w:r>
      <w:r>
        <w:rPr>
          <w:sz w:val="24"/>
          <w:szCs w:val="24"/>
        </w:rPr>
        <w:tab/>
        <w:t xml:space="preserve">- sala  j. obcych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Karolina Greszta 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10   </w:t>
      </w:r>
      <w:r>
        <w:rPr>
          <w:sz w:val="24"/>
          <w:szCs w:val="24"/>
        </w:rPr>
        <w:tab/>
        <w:t xml:space="preserve">- pracownia komputerowa                    </w:t>
      </w:r>
      <w:r>
        <w:rPr>
          <w:sz w:val="24"/>
          <w:szCs w:val="24"/>
        </w:rPr>
        <w:tab/>
        <w:t>- Janusz Majer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11   </w:t>
      </w:r>
      <w:r>
        <w:rPr>
          <w:sz w:val="24"/>
          <w:szCs w:val="24"/>
        </w:rPr>
        <w:tab/>
        <w:t>- pracownia technologii mechanicznej          - Mateusz Pruchnik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12    </w:t>
      </w:r>
      <w:r>
        <w:rPr>
          <w:sz w:val="24"/>
          <w:szCs w:val="24"/>
        </w:rPr>
        <w:tab/>
        <w:t xml:space="preserve">- sala j. polskiego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Sylwia Maciaszek- Basty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13 </w:t>
      </w:r>
      <w:r>
        <w:rPr>
          <w:sz w:val="24"/>
          <w:szCs w:val="24"/>
        </w:rPr>
        <w:tab/>
        <w:t xml:space="preserve">- sala geografii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Rafał Jędrzejak 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14 </w:t>
      </w:r>
      <w:r>
        <w:rPr>
          <w:sz w:val="24"/>
          <w:szCs w:val="24"/>
        </w:rPr>
        <w:tab/>
        <w:t xml:space="preserve">- sala  matematyki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Alicja Maciejak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Pokój nauczycielski</w:t>
      </w:r>
      <w:r>
        <w:rPr>
          <w:sz w:val="24"/>
          <w:szCs w:val="24"/>
        </w:rPr>
        <w:t xml:space="preserve">                                                  - Grzegorz Balcerek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Biblioteka  szkolna</w:t>
      </w: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  <w:t>- Violetta  Kistowska-Lisek</w:t>
      </w:r>
    </w:p>
    <w:p w:rsidR="0085433D" w:rsidRDefault="0085433D" w:rsidP="0085433D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- Irena   Marakkala Manage</w:t>
      </w:r>
    </w:p>
    <w:p w:rsidR="0085433D" w:rsidRDefault="0085433D" w:rsidP="0085433D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Budynek II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16  </w:t>
      </w:r>
      <w:r>
        <w:rPr>
          <w:sz w:val="24"/>
          <w:szCs w:val="24"/>
        </w:rPr>
        <w:tab/>
        <w:t xml:space="preserve">- sala  j. obcych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Małgorzata Kędzia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17   </w:t>
      </w:r>
      <w:r>
        <w:rPr>
          <w:sz w:val="24"/>
          <w:szCs w:val="24"/>
        </w:rPr>
        <w:tab/>
        <w:t xml:space="preserve">- pracownia chemiczna                        </w:t>
      </w:r>
      <w:r>
        <w:rPr>
          <w:sz w:val="24"/>
          <w:szCs w:val="24"/>
        </w:rPr>
        <w:tab/>
        <w:t>- Agnieszka Matysiak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18  </w:t>
      </w:r>
      <w:r>
        <w:rPr>
          <w:sz w:val="24"/>
          <w:szCs w:val="24"/>
        </w:rPr>
        <w:tab/>
        <w:t xml:space="preserve">- pracownia  j. obcych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Klaudia Gogolewska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19 </w:t>
      </w:r>
      <w:r>
        <w:rPr>
          <w:sz w:val="24"/>
          <w:szCs w:val="24"/>
        </w:rPr>
        <w:tab/>
        <w:t xml:space="preserve">- sala historii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Rafał Dziewięcki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20  </w:t>
      </w:r>
      <w:r>
        <w:rPr>
          <w:sz w:val="24"/>
          <w:szCs w:val="24"/>
        </w:rPr>
        <w:tab/>
        <w:t xml:space="preserve">- sala przedsiębiorczości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Aleksandra Ciąder- Hajnce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21  </w:t>
      </w:r>
      <w:r>
        <w:rPr>
          <w:sz w:val="24"/>
          <w:szCs w:val="24"/>
        </w:rPr>
        <w:tab/>
        <w:t xml:space="preserve">- sala j. polskiego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Elżbieta  Majewska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22  </w:t>
      </w:r>
      <w:r>
        <w:rPr>
          <w:sz w:val="24"/>
          <w:szCs w:val="24"/>
        </w:rPr>
        <w:tab/>
        <w:t xml:space="preserve">- sala j. obcych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Patrycja Stelmaszyk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23  </w:t>
      </w:r>
      <w:r>
        <w:rPr>
          <w:sz w:val="24"/>
          <w:szCs w:val="24"/>
        </w:rPr>
        <w:tab/>
        <w:t xml:space="preserve">- sala j. obcych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Magdalena Nawrot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Pokój nauczycielski</w:t>
      </w:r>
      <w:r>
        <w:rPr>
          <w:sz w:val="24"/>
          <w:szCs w:val="24"/>
        </w:rPr>
        <w:t xml:space="preserve">                                                  - Małgorzata Kędzia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Budynek  III 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24   </w:t>
      </w:r>
      <w:r>
        <w:rPr>
          <w:sz w:val="24"/>
          <w:szCs w:val="24"/>
        </w:rPr>
        <w:tab/>
        <w:t xml:space="preserve">- pracownia gastronomiczna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Monika Świtała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25</w:t>
      </w:r>
      <w:r>
        <w:rPr>
          <w:sz w:val="24"/>
          <w:szCs w:val="24"/>
        </w:rPr>
        <w:tab/>
        <w:t xml:space="preserve">- pracownia gastronomiczna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Iwona Kurzawa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26  </w:t>
      </w:r>
      <w:r>
        <w:rPr>
          <w:sz w:val="24"/>
          <w:szCs w:val="24"/>
        </w:rPr>
        <w:tab/>
        <w:t xml:space="preserve">- pracownia obsługi konsumenta    </w:t>
      </w:r>
      <w:r>
        <w:rPr>
          <w:sz w:val="24"/>
          <w:szCs w:val="24"/>
        </w:rPr>
        <w:tab/>
        <w:t xml:space="preserve">            - Marta Maciejak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27   </w:t>
      </w:r>
      <w:r>
        <w:rPr>
          <w:sz w:val="24"/>
          <w:szCs w:val="24"/>
        </w:rPr>
        <w:tab/>
        <w:t xml:space="preserve">- sala j. polskiego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Arleta Białecka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28   </w:t>
      </w:r>
      <w:r>
        <w:rPr>
          <w:sz w:val="24"/>
          <w:szCs w:val="24"/>
        </w:rPr>
        <w:tab/>
        <w:t xml:space="preserve">- pracownia logistyki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Magdalena Sikora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29   </w:t>
      </w:r>
      <w:r>
        <w:rPr>
          <w:sz w:val="24"/>
          <w:szCs w:val="24"/>
        </w:rPr>
        <w:tab/>
        <w:t xml:space="preserve">- pracownia gastronomiczna    </w:t>
      </w:r>
      <w:r>
        <w:rPr>
          <w:sz w:val="24"/>
          <w:szCs w:val="24"/>
        </w:rPr>
        <w:tab/>
        <w:t xml:space="preserve">            - Mirosława Paprocka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30      - sala j. obcych                                                - Urszula Urbanowicz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31  </w:t>
      </w:r>
      <w:r>
        <w:rPr>
          <w:sz w:val="24"/>
          <w:szCs w:val="24"/>
        </w:rPr>
        <w:tab/>
        <w:t xml:space="preserve">- sala matematyki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Iwona Samól- Biedrowska </w:t>
      </w:r>
    </w:p>
    <w:p w:rsidR="0085433D" w:rsidRDefault="0085433D" w:rsidP="0085433D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32   </w:t>
      </w:r>
      <w:r>
        <w:rPr>
          <w:sz w:val="24"/>
          <w:szCs w:val="24"/>
        </w:rPr>
        <w:tab/>
        <w:t xml:space="preserve">- pracownia  komputerowa                  </w:t>
      </w:r>
      <w:r>
        <w:rPr>
          <w:sz w:val="24"/>
          <w:szCs w:val="24"/>
        </w:rPr>
        <w:tab/>
        <w:t>- Ewa Stachowiak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33 </w:t>
      </w:r>
      <w:r>
        <w:rPr>
          <w:sz w:val="24"/>
          <w:szCs w:val="24"/>
        </w:rPr>
        <w:tab/>
        <w:t xml:space="preserve">- pracownia komputerowa                         </w:t>
      </w:r>
      <w:r>
        <w:rPr>
          <w:sz w:val="24"/>
          <w:szCs w:val="24"/>
        </w:rPr>
        <w:tab/>
        <w:t>- Krzysztof Jarosz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Sala nr 34  </w:t>
      </w:r>
      <w:r>
        <w:rPr>
          <w:sz w:val="24"/>
          <w:szCs w:val="24"/>
        </w:rPr>
        <w:tab/>
        <w:t>- pracownia teleinformatyki                          - Joanna Sierpowska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Pokój nauczycielski</w:t>
      </w:r>
      <w:r>
        <w:rPr>
          <w:sz w:val="24"/>
          <w:szCs w:val="24"/>
        </w:rPr>
        <w:t xml:space="preserve">                                                  - Iwona Kurzawa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Sala gimnastyczna</w:t>
      </w: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  <w:t>- Magdalena Ratajczak</w:t>
      </w: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Salka gimnastyczna</w:t>
      </w:r>
      <w:r>
        <w:rPr>
          <w:sz w:val="24"/>
          <w:szCs w:val="24"/>
        </w:rPr>
        <w:t xml:space="preserve">                                                  - Dawid  Szynalski</w:t>
      </w: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Magazyn sprzętu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  <w:t>- Kuba Kasprowicz</w:t>
      </w: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Szatnie </w:t>
      </w: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ab/>
        <w:t>- Weronika Waresiak</w:t>
      </w: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Pokój nauczycielski</w:t>
      </w:r>
      <w:r>
        <w:rPr>
          <w:sz w:val="24"/>
          <w:szCs w:val="24"/>
        </w:rPr>
        <w:t xml:space="preserve">                                                  - Tomasz Kapała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Multimedialne Centrum Informacji</w:t>
      </w:r>
      <w:r>
        <w:rPr>
          <w:sz w:val="24"/>
          <w:szCs w:val="24"/>
        </w:rPr>
        <w:t xml:space="preserve">              - Janusz Majer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Budynek G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 2.3                                                                           -  Agnieszka Konieczna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 2.12                                                                         -  Karolina Wojtaszyk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 2.5   - komputerowa                                                - Tomasz Sierowski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 2.13                                                                         -  Joanna Sierpowska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 2.14                                                                         -  Tomasz Rolla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 3.12                                                                         -  Agnieszka Konieczna</w:t>
      </w: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 3.14                                                                         -  Karolina Wojtaszyk</w:t>
      </w:r>
    </w:p>
    <w:p w:rsidR="0085433D" w:rsidRDefault="0085433D" w:rsidP="0085433D">
      <w:pPr>
        <w:rPr>
          <w:sz w:val="24"/>
          <w:szCs w:val="24"/>
        </w:rPr>
      </w:pPr>
      <w:r>
        <w:rPr>
          <w:b/>
          <w:sz w:val="32"/>
          <w:szCs w:val="32"/>
        </w:rPr>
        <w:t>Pokój nauczycielski</w:t>
      </w:r>
      <w:r>
        <w:rPr>
          <w:sz w:val="24"/>
          <w:szCs w:val="24"/>
        </w:rPr>
        <w:t xml:space="preserve">                                                  - Agnieszka Konieczna</w:t>
      </w: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</w:p>
    <w:p w:rsidR="0085433D" w:rsidRDefault="0085433D" w:rsidP="0085433D">
      <w:pPr>
        <w:rPr>
          <w:sz w:val="24"/>
          <w:szCs w:val="24"/>
        </w:rPr>
      </w:pPr>
      <w:r>
        <w:rPr>
          <w:sz w:val="24"/>
          <w:szCs w:val="24"/>
        </w:rPr>
        <w:t>Sala nr 2.6                                                                            - gabinet kierownika</w:t>
      </w:r>
    </w:p>
    <w:p w:rsidR="0085433D" w:rsidRDefault="0085433D" w:rsidP="0085433D">
      <w:pPr>
        <w:rPr>
          <w:sz w:val="24"/>
          <w:szCs w:val="24"/>
        </w:rPr>
      </w:pPr>
    </w:p>
    <w:p w:rsidR="001D6075" w:rsidRDefault="001D6075"/>
    <w:sectPr w:rsidR="001D6075" w:rsidSect="001D6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33D"/>
    <w:rsid w:val="001D6075"/>
    <w:rsid w:val="0085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433D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433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cwojdzinska.anna</cp:lastModifiedBy>
  <cp:revision>1</cp:revision>
  <dcterms:created xsi:type="dcterms:W3CDTF">2020-09-14T07:48:00Z</dcterms:created>
  <dcterms:modified xsi:type="dcterms:W3CDTF">2020-09-14T07:49:00Z</dcterms:modified>
</cp:coreProperties>
</file>