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Egzaminy zawodowe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dniach od 9  do 20 stycznia 2024 w Zespole Szkół Zawodowych w Rawiczu odbędą się egzaminy zawodowe oraz egzaminy potwierdzające kwalifikacje w zawodzie w sesji zimowej.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Część pisemna dla wszystkich zdających odbywa się w dniu 10  stycznia  2024 (budynek A, C i D), a część praktyczna od dnia 9 do 20 stycznia 2024. Prosimy o zapoznanie się z informacjami szczegółowymi dotyczącymi egzaminów znajdującymi się w zakładce EGZAMINY ZAWODOWE oraz w holu budynku C na parterze.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razie pytań prosimy o kontakt telefoniczny z wicedyrektorem szkolenia praktycznego. Każdy zdający powinien ze sobą mieć dowód osobisty, długopis z czarnym tuszem oraz kalkulator, a w przypadku kwalifikacji HAN.01, BUD.01 odpowiedni strój ( do części praktycznej). Należy stawić się na przynajmniej 30 minut przed egzaminem.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Ogólny harmonogram znajduje się poniżej:</w:t>
      </w:r>
    </w:p>
    <w:tbl>
      <w:tblPr>
        <w:tblW w:w="901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7"/>
        <w:gridCol w:w="1759"/>
        <w:gridCol w:w="2299"/>
        <w:gridCol w:w="1512"/>
        <w:gridCol w:w="1512"/>
        <w:gridCol w:w="1454"/>
      </w:tblGrid>
      <w:tr>
        <w:trPr/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L.p.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00CCFF" w:val="clear"/>
          </w:tcPr>
          <w:p>
            <w:pPr>
              <w:pStyle w:val="Zawartotabeli"/>
              <w:jc w:val="center"/>
              <w:rPr/>
            </w:pPr>
            <w:r>
              <w:rPr/>
              <w:t>Data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 xml:space="preserve">Godzina 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99FF66" w:val="clear"/>
          </w:tcPr>
          <w:p>
            <w:pPr>
              <w:pStyle w:val="Zawartotabeli"/>
              <w:jc w:val="center"/>
              <w:rPr/>
            </w:pPr>
            <w:r>
              <w:rPr/>
              <w:t>Kwalifikacja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Typ szkoły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FFFF" w:val="clear"/>
          </w:tcPr>
          <w:p>
            <w:pPr>
              <w:pStyle w:val="Zawartotabeli"/>
              <w:jc w:val="center"/>
              <w:rPr/>
            </w:pPr>
            <w:r>
              <w:rPr/>
              <w:t>Rodzaj egzaminu</w:t>
            </w:r>
          </w:p>
        </w:tc>
      </w:tr>
      <w:tr>
        <w:trPr/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1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00CCFF" w:val="clear"/>
          </w:tcPr>
          <w:p>
            <w:pPr>
              <w:pStyle w:val="Zawartotabeli"/>
              <w:jc w:val="center"/>
              <w:rPr/>
            </w:pPr>
            <w:r>
              <w:rPr/>
              <w:t>9.01.2024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9:00, 13:00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fill="99FF66" w:val="clear"/>
          </w:tcPr>
          <w:p>
            <w:pPr>
              <w:pStyle w:val="Zawartotabeli"/>
              <w:jc w:val="center"/>
              <w:rPr/>
            </w:pPr>
            <w:r>
              <w:rPr/>
              <w:t>SPL.01, HGT.12, TG.16, SPL.04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Technikum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FFFF" w:val="clear"/>
          </w:tcPr>
          <w:p>
            <w:pPr>
              <w:pStyle w:val="Zawartotabeli"/>
              <w:jc w:val="center"/>
              <w:rPr/>
            </w:pPr>
            <w:r>
              <w:rPr/>
              <w:t>Praktyczny</w:t>
            </w:r>
          </w:p>
        </w:tc>
      </w:tr>
      <w:tr>
        <w:trPr/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2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00CCFF" w:val="clear"/>
          </w:tcPr>
          <w:p>
            <w:pPr>
              <w:pStyle w:val="Zawartotabeli"/>
              <w:jc w:val="center"/>
              <w:rPr/>
            </w:pPr>
            <w:r>
              <w:rPr/>
              <w:t>10.01.2024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8:30, 11:00, 13:30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fill="99FF66" w:val="clear"/>
          </w:tcPr>
          <w:p>
            <w:pPr>
              <w:pStyle w:val="Zawartotabeli"/>
              <w:jc w:val="center"/>
              <w:rPr/>
            </w:pPr>
            <w:r>
              <w:rPr/>
              <w:t>Wszystkie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Technikum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FFFF" w:val="clear"/>
          </w:tcPr>
          <w:p>
            <w:pPr>
              <w:pStyle w:val="Zawartotabeli"/>
              <w:jc w:val="center"/>
              <w:rPr/>
            </w:pPr>
            <w:r>
              <w:rPr/>
              <w:t>Pisemny</w:t>
            </w:r>
          </w:p>
        </w:tc>
      </w:tr>
      <w:tr>
        <w:trPr/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3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00CCFF" w:val="clear"/>
          </w:tcPr>
          <w:p>
            <w:pPr>
              <w:pStyle w:val="Zawartotabeli"/>
              <w:jc w:val="center"/>
              <w:rPr/>
            </w:pPr>
            <w:r>
              <w:rPr/>
              <w:t>10.01.2024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color w:val="auto"/>
              </w:rPr>
            </w:pPr>
            <w:r>
              <w:rPr>
                <w:color w:val="auto"/>
              </w:rPr>
              <w:t>08:30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fill="99FF66" w:val="clear"/>
          </w:tcPr>
          <w:p>
            <w:pPr>
              <w:pStyle w:val="Zawartotabeli"/>
              <w:jc w:val="center"/>
              <w:rPr/>
            </w:pPr>
            <w:r>
              <w:rPr/>
              <w:t>Wszystkie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Branżowa Szkoła I Stopnia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FFFF" w:val="clear"/>
          </w:tcPr>
          <w:p>
            <w:pPr>
              <w:pStyle w:val="Zawartotabeli"/>
              <w:jc w:val="center"/>
              <w:rPr/>
            </w:pPr>
            <w:r>
              <w:rPr/>
              <w:t>Pisemny</w:t>
            </w:r>
          </w:p>
        </w:tc>
      </w:tr>
      <w:tr>
        <w:trPr/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00CCFF" w:val="clear"/>
          </w:tcPr>
          <w:p>
            <w:pPr>
              <w:pStyle w:val="Zawartotabeli"/>
              <w:jc w:val="center"/>
              <w:rPr/>
            </w:pPr>
            <w:r>
              <w:rPr/>
              <w:t>10.01.2024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11:00, 13:30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fill="99FF66" w:val="clear"/>
          </w:tcPr>
          <w:p>
            <w:pPr>
              <w:pStyle w:val="Zawartotabeli"/>
              <w:jc w:val="center"/>
              <w:rPr/>
            </w:pPr>
            <w:r>
              <w:rPr/>
              <w:t>HAN.02, MEC.09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Branżowa Szkoła II Stopnia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FFFF" w:val="clear"/>
          </w:tcPr>
          <w:p>
            <w:pPr>
              <w:pStyle w:val="Zawartotabeli"/>
              <w:jc w:val="center"/>
              <w:rPr/>
            </w:pPr>
            <w:r>
              <w:rPr/>
              <w:t>Pisemny</w:t>
            </w:r>
          </w:p>
        </w:tc>
      </w:tr>
      <w:tr>
        <w:trPr/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5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00CCFF" w:val="clear"/>
          </w:tcPr>
          <w:p>
            <w:pPr>
              <w:pStyle w:val="Zawartotabeli"/>
              <w:jc w:val="center"/>
              <w:rPr/>
            </w:pPr>
            <w:r>
              <w:rPr/>
              <w:t>11.01.2024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8:00, 12:30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fill="99FF66" w:val="clear"/>
          </w:tcPr>
          <w:p>
            <w:pPr>
              <w:pStyle w:val="Zawartotabeli"/>
              <w:jc w:val="center"/>
              <w:rPr/>
            </w:pPr>
            <w:r>
              <w:rPr/>
              <w:t>HAN.01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Branżowa Szkoła I Stopnia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FFFF" w:val="clear"/>
          </w:tcPr>
          <w:p>
            <w:pPr>
              <w:pStyle w:val="Zawartotabeli"/>
              <w:jc w:val="center"/>
              <w:rPr/>
            </w:pPr>
            <w:r>
              <w:rPr/>
              <w:t>Praktyczny</w:t>
            </w:r>
          </w:p>
        </w:tc>
      </w:tr>
      <w:tr>
        <w:trPr/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6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00CCFF" w:val="clear"/>
          </w:tcPr>
          <w:p>
            <w:pPr>
              <w:pStyle w:val="Zawartotabeli"/>
              <w:jc w:val="center"/>
              <w:rPr/>
            </w:pPr>
            <w:r>
              <w:rPr/>
              <w:t>12.01.2024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08:00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fill="99FF66" w:val="clear"/>
          </w:tcPr>
          <w:p>
            <w:pPr>
              <w:pStyle w:val="Zawartotabeli"/>
              <w:jc w:val="center"/>
              <w:rPr/>
            </w:pPr>
            <w:r>
              <w:rPr/>
              <w:t>HAN.02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Branżowa Szkoła II Stopnia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FFFF" w:val="clear"/>
          </w:tcPr>
          <w:p>
            <w:pPr>
              <w:pStyle w:val="Zawartotabeli"/>
              <w:jc w:val="center"/>
              <w:rPr/>
            </w:pPr>
            <w:r>
              <w:rPr/>
              <w:t>Praktyczny</w:t>
            </w:r>
          </w:p>
        </w:tc>
      </w:tr>
      <w:tr>
        <w:trPr/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7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00CCFF" w:val="clear"/>
          </w:tcPr>
          <w:p>
            <w:pPr>
              <w:pStyle w:val="Zawartotabeli"/>
              <w:jc w:val="center"/>
              <w:rPr/>
            </w:pPr>
            <w:r>
              <w:rPr/>
              <w:t>13.01.2024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8:00, 12:30, 17:00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fill="99FF66" w:val="clear"/>
          </w:tcPr>
          <w:p>
            <w:pPr>
              <w:pStyle w:val="Zawartotabeli"/>
              <w:jc w:val="center"/>
              <w:rPr/>
            </w:pPr>
            <w:r>
              <w:rPr/>
              <w:t>BUD.14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Technikum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FFFF" w:val="clear"/>
          </w:tcPr>
          <w:p>
            <w:pPr>
              <w:pStyle w:val="Zawartotabeli"/>
              <w:jc w:val="center"/>
              <w:rPr/>
            </w:pPr>
            <w:r>
              <w:rPr/>
              <w:t>Praktyczny</w:t>
            </w:r>
          </w:p>
        </w:tc>
      </w:tr>
      <w:tr>
        <w:trPr/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8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00CCFF" w:val="clear"/>
          </w:tcPr>
          <w:p>
            <w:pPr>
              <w:pStyle w:val="Zawartotabeli"/>
              <w:jc w:val="center"/>
              <w:rPr/>
            </w:pPr>
            <w:r>
              <w:rPr/>
              <w:t>15.01.2024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 xml:space="preserve">8:00, </w:t>
            </w:r>
          </w:p>
          <w:p>
            <w:pPr>
              <w:pStyle w:val="Zawartotabeli"/>
              <w:jc w:val="center"/>
              <w:rPr/>
            </w:pPr>
            <w:r>
              <w:rPr/>
              <w:t>12:00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fill="99FF66" w:val="clear"/>
          </w:tcPr>
          <w:p>
            <w:pPr>
              <w:pStyle w:val="Zawartotabeli"/>
              <w:jc w:val="center"/>
              <w:rPr/>
            </w:pPr>
            <w:r>
              <w:rPr/>
              <w:t>MEC.09</w:t>
            </w:r>
          </w:p>
          <w:p>
            <w:pPr>
              <w:pStyle w:val="Zawartotabeli"/>
              <w:jc w:val="center"/>
              <w:rPr/>
            </w:pPr>
            <w:r>
              <w:rPr/>
              <w:t>MG.44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 xml:space="preserve">BS II </w:t>
            </w:r>
          </w:p>
          <w:p>
            <w:pPr>
              <w:pStyle w:val="Zawartotabeli"/>
              <w:jc w:val="center"/>
              <w:rPr/>
            </w:pPr>
            <w:r>
              <w:rPr/>
              <w:t>Technikum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FFFF" w:val="clear"/>
          </w:tcPr>
          <w:p>
            <w:pPr>
              <w:pStyle w:val="Zawartotabeli"/>
              <w:jc w:val="center"/>
              <w:rPr/>
            </w:pPr>
            <w:r>
              <w:rPr/>
              <w:t>Praktyczny</w:t>
            </w:r>
          </w:p>
        </w:tc>
      </w:tr>
      <w:tr>
        <w:trPr/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9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00CCFF" w:val="clear"/>
          </w:tcPr>
          <w:p>
            <w:pPr>
              <w:pStyle w:val="Zawartotabeli"/>
              <w:jc w:val="center"/>
              <w:rPr/>
            </w:pPr>
            <w:r>
              <w:rPr/>
              <w:t>16.01.2024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8:00, 12:00, 12:30, 16:00, 17:00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fill="99FF66" w:val="clear"/>
          </w:tcPr>
          <w:p>
            <w:pPr>
              <w:pStyle w:val="Zawartotabeli"/>
              <w:jc w:val="center"/>
              <w:rPr/>
            </w:pPr>
            <w:r>
              <w:rPr/>
              <w:t>EKA.05, MEC.09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Technikum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FFFF" w:val="clear"/>
          </w:tcPr>
          <w:p>
            <w:pPr>
              <w:pStyle w:val="Zawartotabeli"/>
              <w:jc w:val="center"/>
              <w:rPr/>
            </w:pPr>
            <w:r>
              <w:rPr/>
              <w:t>Praktyczny</w:t>
            </w:r>
          </w:p>
        </w:tc>
      </w:tr>
      <w:tr>
        <w:trPr/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10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00CCFF" w:val="clear"/>
          </w:tcPr>
          <w:p>
            <w:pPr>
              <w:pStyle w:val="Zawartotabeli"/>
              <w:jc w:val="center"/>
              <w:rPr/>
            </w:pPr>
            <w:r>
              <w:rPr/>
              <w:t>18.01.2024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0</w:t>
            </w:r>
            <w:r>
              <w:rPr/>
              <w:t>8</w:t>
            </w:r>
            <w:r>
              <w:rPr/>
              <w:t>:0</w:t>
            </w:r>
            <w:r>
              <w:rPr/>
              <w:t>0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fill="99FF66" w:val="clear"/>
          </w:tcPr>
          <w:p>
            <w:pPr>
              <w:pStyle w:val="Zawartotabeli"/>
              <w:jc w:val="center"/>
              <w:rPr/>
            </w:pPr>
            <w:r>
              <w:rPr/>
              <w:t>INF.07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Technikum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FFFF" w:val="clear"/>
          </w:tcPr>
          <w:p>
            <w:pPr>
              <w:pStyle w:val="Zawartotabeli"/>
              <w:jc w:val="center"/>
              <w:rPr/>
            </w:pPr>
            <w:r>
              <w:rPr/>
              <w:t>Praktyczny</w:t>
            </w:r>
          </w:p>
        </w:tc>
      </w:tr>
      <w:tr>
        <w:trPr/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11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00CCFF" w:val="clear"/>
          </w:tcPr>
          <w:p>
            <w:pPr>
              <w:pStyle w:val="Zawartotabeli"/>
              <w:jc w:val="center"/>
              <w:rPr/>
            </w:pPr>
            <w:r>
              <w:rPr/>
              <w:t>18.01.2024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08:00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fill="99FF66" w:val="clear"/>
          </w:tcPr>
          <w:p>
            <w:pPr>
              <w:pStyle w:val="Zawartotabeli"/>
              <w:jc w:val="center"/>
              <w:rPr/>
            </w:pPr>
            <w:r>
              <w:rPr/>
              <w:t>BUD.01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Technikum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FFFF" w:val="clear"/>
          </w:tcPr>
          <w:p>
            <w:pPr>
              <w:pStyle w:val="Zawartotabeli"/>
              <w:jc w:val="center"/>
              <w:rPr/>
            </w:pPr>
            <w:r>
              <w:rPr/>
              <w:t>Praktyczny</w:t>
            </w:r>
          </w:p>
        </w:tc>
      </w:tr>
      <w:tr>
        <w:trPr/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12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00CCFF" w:val="clear"/>
          </w:tcPr>
          <w:p>
            <w:pPr>
              <w:pStyle w:val="Zawartotabeli"/>
              <w:jc w:val="center"/>
              <w:rPr/>
            </w:pPr>
            <w:r>
              <w:rPr/>
              <w:t>18-20.01.2024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08:00, 12:30, 17:00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fill="99FF66" w:val="clear"/>
          </w:tcPr>
          <w:p>
            <w:pPr>
              <w:pStyle w:val="Zawartotabeli"/>
              <w:jc w:val="center"/>
              <w:rPr/>
            </w:pPr>
            <w:r>
              <w:rPr/>
              <w:t>INF.08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Technikum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FFFF" w:val="clear"/>
          </w:tcPr>
          <w:p>
            <w:pPr>
              <w:pStyle w:val="Zawartotabeli"/>
              <w:jc w:val="center"/>
              <w:rPr/>
            </w:pPr>
            <w:r>
              <w:rPr/>
              <w:t>Praktyczny</w:t>
            </w:r>
          </w:p>
        </w:tc>
      </w:tr>
      <w:tr>
        <w:trPr/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13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00CCFF" w:val="clear"/>
          </w:tcPr>
          <w:p>
            <w:pPr>
              <w:pStyle w:val="Zawartotabeli"/>
              <w:jc w:val="center"/>
              <w:rPr/>
            </w:pPr>
            <w:r>
              <w:rPr/>
              <w:t>19.01.2024</w:t>
            </w:r>
          </w:p>
        </w:tc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12:30, 17:00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fill="99FF66" w:val="clear"/>
          </w:tcPr>
          <w:p>
            <w:pPr>
              <w:pStyle w:val="Zawartotabeli"/>
              <w:jc w:val="center"/>
              <w:rPr/>
            </w:pPr>
            <w:r>
              <w:rPr/>
              <w:t>ELE.02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Branżowa Szkoła I Stopnia</w:t>
            </w:r>
          </w:p>
        </w:tc>
        <w:tc>
          <w:tcPr>
            <w:tcW w:w="1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FFFF" w:val="clear"/>
          </w:tcPr>
          <w:p>
            <w:pPr>
              <w:pStyle w:val="Zawartotabeli"/>
              <w:jc w:val="center"/>
              <w:rPr/>
            </w:pPr>
            <w:r>
              <w:rPr/>
              <w:t>Praktyczny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POWODZENIA!!!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uppressAutoHyphens w:val="true"/>
        <w:spacing w:lineRule="auto" w:line="276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LibreOffice/7.6.1.2$Windows_X86_64 LibreOffice_project/f5defcebd022c5bc36bbb79be232cb6926d8f674</Application>
  <AppVersion>15.0000</AppVersion>
  <Pages>2</Pages>
  <Words>254</Words>
  <Characters>1520</Characters>
  <CharactersWithSpaces>1689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2023-01-04T12:39:00Z</dcterms:created>
  <dc:creator>kubiak.agata</dc:creator>
  <dc:description/>
  <dc:language>pl-PL</dc:language>
  <cp:lastModifiedBy/>
  <dcterms:modified xsi:type="dcterms:W3CDTF">2023-12-20T09:48:22Z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