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4BAA13" w14:textId="101B72B2" w:rsidR="00466E9D" w:rsidRDefault="00466E9D" w:rsidP="00EE164F">
      <w:pPr>
        <w:ind w:left="2832" w:firstLine="708"/>
        <w:rPr>
          <w:b/>
          <w:bCs/>
        </w:rPr>
      </w:pPr>
      <w:r>
        <w:rPr>
          <w:b/>
          <w:bCs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28BC4ABA" wp14:editId="3D52C3EA">
            <wp:simplePos x="0" y="0"/>
            <wp:positionH relativeFrom="page">
              <wp:posOffset>438150</wp:posOffset>
            </wp:positionH>
            <wp:positionV relativeFrom="paragraph">
              <wp:posOffset>9525</wp:posOffset>
            </wp:positionV>
            <wp:extent cx="967105" cy="1009650"/>
            <wp:effectExtent l="0" t="0" r="444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ZSZ_godło-PNG2-85747068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79" t="10625" b="15000"/>
                    <a:stretch/>
                  </pic:blipFill>
                  <pic:spPr bwMode="auto">
                    <a:xfrm>
                      <a:off x="0" y="0"/>
                      <a:ext cx="967105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C88A8C" w14:textId="7559C65A" w:rsidR="00466E9D" w:rsidRDefault="00466E9D" w:rsidP="00EE164F">
      <w:pPr>
        <w:ind w:left="2832" w:firstLine="708"/>
        <w:rPr>
          <w:b/>
          <w:bCs/>
        </w:rPr>
      </w:pPr>
    </w:p>
    <w:p w14:paraId="52CE7F8A" w14:textId="07BC4BCF" w:rsidR="00466E9D" w:rsidRDefault="00713459" w:rsidP="00EE164F">
      <w:pPr>
        <w:ind w:left="2832" w:firstLine="708"/>
        <w:rPr>
          <w:b/>
          <w:bCs/>
          <w:noProof/>
          <w:lang w:eastAsia="pl-PL"/>
        </w:rPr>
      </w:pPr>
      <w:r>
        <w:rPr>
          <w:b/>
          <w:bCs/>
        </w:rPr>
        <w:t>REGULAMIN WYCIECZEK</w:t>
      </w:r>
    </w:p>
    <w:p w14:paraId="5786909E" w14:textId="77777777" w:rsidR="00466E9D" w:rsidRDefault="00466E9D" w:rsidP="00466E9D">
      <w:pPr>
        <w:rPr>
          <w:b/>
          <w:bCs/>
        </w:rPr>
      </w:pPr>
    </w:p>
    <w:p w14:paraId="1FE33F76" w14:textId="6BD415AE" w:rsidR="00713459" w:rsidRDefault="00713459" w:rsidP="00466E9D">
      <w:pPr>
        <w:ind w:left="708" w:firstLine="708"/>
        <w:jc w:val="center"/>
        <w:rPr>
          <w:b/>
          <w:bCs/>
        </w:rPr>
      </w:pPr>
      <w:r>
        <w:rPr>
          <w:b/>
          <w:bCs/>
        </w:rPr>
        <w:t>ZASADY BEZPIECZEŃS</w:t>
      </w:r>
      <w:bookmarkStart w:id="0" w:name="_GoBack"/>
      <w:bookmarkEnd w:id="0"/>
      <w:r>
        <w:rPr>
          <w:b/>
          <w:bCs/>
        </w:rPr>
        <w:t>TWA I ZACHOWANIA SIĘ NA WYCIECZCE</w:t>
      </w:r>
    </w:p>
    <w:p w14:paraId="2ABC13FD" w14:textId="0F617D7D" w:rsidR="00713459" w:rsidRDefault="00713459" w:rsidP="00EE164F">
      <w:pPr>
        <w:rPr>
          <w:b/>
          <w:bCs/>
        </w:rPr>
      </w:pPr>
      <w:r>
        <w:rPr>
          <w:b/>
          <w:bCs/>
        </w:rPr>
        <w:t xml:space="preserve">Zachowanie człowieka w miejscach publicznych daje świadectwo o jego kulturze, może mieć również wpływ </w:t>
      </w:r>
      <w:r w:rsidR="00466E9D">
        <w:rPr>
          <w:b/>
          <w:bCs/>
        </w:rPr>
        <w:br/>
      </w:r>
      <w:r>
        <w:rPr>
          <w:b/>
          <w:bCs/>
        </w:rPr>
        <w:t>na bezpieczeństwo wielu osób, dlatego KAŻDY UCZESTNIK WYCIECZKI ZOBOWIĄZANY JEST:</w:t>
      </w:r>
    </w:p>
    <w:p w14:paraId="2C86B0F0" w14:textId="54C81B0D" w:rsidR="00713459" w:rsidRDefault="00713459" w:rsidP="00EE164F">
      <w:pPr>
        <w:pStyle w:val="Akapitzlist"/>
        <w:numPr>
          <w:ilvl w:val="0"/>
          <w:numId w:val="1"/>
        </w:numPr>
      </w:pPr>
      <w:r>
        <w:t>Mieć przy sobie legitymację szkolną</w:t>
      </w:r>
    </w:p>
    <w:p w14:paraId="17FB6544" w14:textId="68FD5FC5" w:rsidR="00713459" w:rsidRDefault="00713459" w:rsidP="00EE164F">
      <w:pPr>
        <w:pStyle w:val="Akapitzlist"/>
        <w:numPr>
          <w:ilvl w:val="0"/>
          <w:numId w:val="1"/>
        </w:numPr>
      </w:pPr>
      <w:r>
        <w:t>Posiadać odpowiedni strój, dopasowany do charakteru wycieczki.</w:t>
      </w:r>
    </w:p>
    <w:p w14:paraId="7EE0C861" w14:textId="298557CE" w:rsidR="00713459" w:rsidRDefault="00713459" w:rsidP="00EE164F">
      <w:pPr>
        <w:pStyle w:val="Akapitzlist"/>
        <w:numPr>
          <w:ilvl w:val="0"/>
          <w:numId w:val="1"/>
        </w:numPr>
      </w:pPr>
      <w:r>
        <w:t>Poinformować kierownika lub opiekunów wycieczki o ewentualnych dolegliwościach i stosowanych lekach.</w:t>
      </w:r>
    </w:p>
    <w:p w14:paraId="27424CB1" w14:textId="5A5AFD1C" w:rsidR="00713459" w:rsidRDefault="00713459" w:rsidP="00EE164F">
      <w:pPr>
        <w:pStyle w:val="Akapitzlist"/>
        <w:numPr>
          <w:ilvl w:val="0"/>
          <w:numId w:val="1"/>
        </w:numPr>
      </w:pPr>
      <w:r>
        <w:t>Uczestniczyć w zajęciach przewidzianych w programie.</w:t>
      </w:r>
    </w:p>
    <w:p w14:paraId="5A7997AA" w14:textId="139CE114" w:rsidR="00713459" w:rsidRDefault="00713459" w:rsidP="00EE164F">
      <w:pPr>
        <w:pStyle w:val="Akapitzlist"/>
        <w:numPr>
          <w:ilvl w:val="0"/>
          <w:numId w:val="1"/>
        </w:numPr>
      </w:pPr>
      <w:r>
        <w:t>Nie oddalać się od grupy, być cały czas pod nadzorem opiekunów.</w:t>
      </w:r>
    </w:p>
    <w:p w14:paraId="5F137558" w14:textId="334262D1" w:rsidR="00713459" w:rsidRDefault="00713459" w:rsidP="00EE164F">
      <w:pPr>
        <w:pStyle w:val="Akapitzlist"/>
        <w:numPr>
          <w:ilvl w:val="0"/>
          <w:numId w:val="1"/>
        </w:numPr>
      </w:pPr>
      <w:r>
        <w:t>Przestrzegać Statutów Szkoły.</w:t>
      </w:r>
    </w:p>
    <w:p w14:paraId="6559212B" w14:textId="38A9EDEC" w:rsidR="00713459" w:rsidRDefault="00713459" w:rsidP="00EE164F">
      <w:pPr>
        <w:pStyle w:val="Akapitzlist"/>
        <w:numPr>
          <w:ilvl w:val="0"/>
          <w:numId w:val="1"/>
        </w:numPr>
      </w:pPr>
      <w:r>
        <w:t>Stosować się do poleceń, zakazów i nakazów wydawanych przez kierownika wycieczki, opiekunów lub przewodników.</w:t>
      </w:r>
    </w:p>
    <w:p w14:paraId="1A442790" w14:textId="6B82BF36" w:rsidR="00713459" w:rsidRDefault="00713459" w:rsidP="00EE164F">
      <w:pPr>
        <w:pStyle w:val="Akapitzlist"/>
        <w:numPr>
          <w:ilvl w:val="0"/>
          <w:numId w:val="1"/>
        </w:numPr>
      </w:pPr>
      <w:r>
        <w:t>Zachowywać się w sposób zdyscyplinowany i kulturalny.</w:t>
      </w:r>
    </w:p>
    <w:p w14:paraId="00AC0CED" w14:textId="6FD92A39" w:rsidR="00713459" w:rsidRDefault="00713459" w:rsidP="00EE164F">
      <w:pPr>
        <w:pStyle w:val="Akapitzlist"/>
        <w:numPr>
          <w:ilvl w:val="0"/>
          <w:numId w:val="1"/>
        </w:numPr>
      </w:pPr>
      <w:r>
        <w:t>Dbać o otaczające mienie, posiadany bagaż oraz własność innych uczestników wycieczki.</w:t>
      </w:r>
    </w:p>
    <w:p w14:paraId="4A1BBB1E" w14:textId="3530748B" w:rsidR="00713459" w:rsidRDefault="00713459" w:rsidP="00EE164F">
      <w:pPr>
        <w:pStyle w:val="Akapitzlist"/>
        <w:numPr>
          <w:ilvl w:val="0"/>
          <w:numId w:val="1"/>
        </w:numPr>
      </w:pPr>
      <w:r>
        <w:t>Pozostawić czystość i porządek w miejscach pobytu.</w:t>
      </w:r>
    </w:p>
    <w:p w14:paraId="06C426ED" w14:textId="3CA89786" w:rsidR="00F81E4F" w:rsidRDefault="00F81E4F" w:rsidP="00EE164F">
      <w:pPr>
        <w:pStyle w:val="Akapitzlist"/>
        <w:numPr>
          <w:ilvl w:val="0"/>
          <w:numId w:val="1"/>
        </w:numPr>
      </w:pPr>
      <w:r>
        <w:t xml:space="preserve">Pamiętać, że </w:t>
      </w:r>
      <w:r w:rsidRPr="00F81E4F">
        <w:rPr>
          <w:b/>
          <w:bCs/>
        </w:rPr>
        <w:t xml:space="preserve">OBOWIĄZUJE GO </w:t>
      </w:r>
      <w:r>
        <w:rPr>
          <w:b/>
          <w:bCs/>
        </w:rPr>
        <w:t>BEZWZGLĘDNY</w:t>
      </w:r>
      <w:r w:rsidRPr="00F81E4F">
        <w:rPr>
          <w:b/>
          <w:bCs/>
        </w:rPr>
        <w:t xml:space="preserve"> ZAKAZ:</w:t>
      </w:r>
    </w:p>
    <w:p w14:paraId="72952F00" w14:textId="204319B8" w:rsidR="00F81E4F" w:rsidRDefault="00F81E4F" w:rsidP="00EE164F">
      <w:pPr>
        <w:pStyle w:val="Akapitzlist"/>
        <w:ind w:left="1776"/>
      </w:pPr>
      <w:r>
        <w:t>- palenia papierosów i stosowania alternatywnych środków nikotynowych,</w:t>
      </w:r>
    </w:p>
    <w:p w14:paraId="396B3420" w14:textId="3D2D9966" w:rsidR="00F81E4F" w:rsidRDefault="00F81E4F" w:rsidP="00EE164F">
      <w:pPr>
        <w:pStyle w:val="Akapitzlist"/>
        <w:ind w:left="1776"/>
      </w:pPr>
      <w:r>
        <w:t>-</w:t>
      </w:r>
      <w:r w:rsidR="00EE164F">
        <w:t xml:space="preserve"> </w:t>
      </w:r>
      <w:r>
        <w:t>picia alkoholu,</w:t>
      </w:r>
    </w:p>
    <w:p w14:paraId="0A35264A" w14:textId="5F7F46FA" w:rsidR="00713459" w:rsidRDefault="00F81E4F" w:rsidP="00EE164F">
      <w:pPr>
        <w:pStyle w:val="Akapitzlist"/>
        <w:ind w:left="1776"/>
      </w:pPr>
      <w:r>
        <w:t>- stosowania innych używek oraz środków psychoaktywnych…</w:t>
      </w:r>
    </w:p>
    <w:p w14:paraId="21D794D3" w14:textId="21750CDB" w:rsidR="00F81E4F" w:rsidRDefault="00F81E4F" w:rsidP="00EE164F">
      <w:pPr>
        <w:ind w:left="1416"/>
      </w:pPr>
      <w:r>
        <w:t>12. Przestrzegać przepisów ruchu drogowego i zachowywać ostrożność na ulicach i w innych miejscach, w których może grozić jakiekolwiek niebezpieczeństwo.</w:t>
      </w:r>
    </w:p>
    <w:p w14:paraId="61E3A7BD" w14:textId="17D9DA6D" w:rsidR="00F81E4F" w:rsidRDefault="00F81E4F" w:rsidP="00EE164F">
      <w:pPr>
        <w:ind w:left="1416"/>
      </w:pPr>
      <w:r>
        <w:t>13. W czasie postoju autokaru na parkingu ściśle przestrzegać zaleceń kierownika oraz opiekunów wycieczki.</w:t>
      </w:r>
    </w:p>
    <w:p w14:paraId="78B6C7AB" w14:textId="123F56A1" w:rsidR="00F81E4F" w:rsidRDefault="00F81E4F" w:rsidP="00EE164F">
      <w:pPr>
        <w:ind w:left="1416"/>
      </w:pPr>
      <w:r>
        <w:t>14. W środkach transportu zająć miejsce</w:t>
      </w:r>
      <w:r w:rsidR="00EE164F">
        <w:t xml:space="preserve"> wyznaczone przez opiekuna, w czasie jazdy nie spacerować, nie stawać na siedzeniu, nie zaśmiecać pojazdu, nie wychylać się przez okno, zapiąć pasy bezpieczeństwa.</w:t>
      </w:r>
    </w:p>
    <w:p w14:paraId="2E6DAA4B" w14:textId="3CA62A4E" w:rsidR="00EE164F" w:rsidRDefault="00EE164F" w:rsidP="00EE164F">
      <w:pPr>
        <w:ind w:left="1416"/>
      </w:pPr>
      <w:r>
        <w:t>15.Przebywając w miejscach zakwaterowania, przestrzegać regulaminu tam obowiązującego oraz ciszy nocnej od 22.00 do 6.00 – nie opuszczać w tym czasie swojego pokoju.</w:t>
      </w:r>
    </w:p>
    <w:p w14:paraId="526B257A" w14:textId="2B6404ED" w:rsidR="00EE164F" w:rsidRDefault="00EE164F" w:rsidP="00EE164F">
      <w:pPr>
        <w:ind w:left="1416"/>
      </w:pPr>
      <w:r>
        <w:t>16. Informować kierownika wycieczki lub opiekunów o ewentualnych wypadkach, wyrządzonych szkodach lub innych problemach związanych z wycieczką.</w:t>
      </w:r>
    </w:p>
    <w:p w14:paraId="0A657FE5" w14:textId="77777777" w:rsidR="00EE164F" w:rsidRDefault="00EE164F" w:rsidP="00EE164F">
      <w:pPr>
        <w:ind w:left="1416"/>
      </w:pPr>
    </w:p>
    <w:p w14:paraId="4EB40363" w14:textId="4996D858" w:rsidR="00EE164F" w:rsidRDefault="00EE164F" w:rsidP="00EE164F">
      <w:pPr>
        <w:ind w:left="1416"/>
        <w:jc w:val="both"/>
      </w:pPr>
      <w:r>
        <w:t>Zapoznałem się z regulaminem, jestem świadomy konsekwencji, jakie wynikają z nieprzestrzegania go.</w:t>
      </w:r>
    </w:p>
    <w:p w14:paraId="23733C62" w14:textId="77777777" w:rsidR="00EE164F" w:rsidRDefault="00EE164F" w:rsidP="00EE164F">
      <w:pPr>
        <w:ind w:left="1416"/>
        <w:jc w:val="both"/>
      </w:pPr>
    </w:p>
    <w:p w14:paraId="33359006" w14:textId="670EEF15" w:rsidR="00EE164F" w:rsidRDefault="00EE164F" w:rsidP="00EE164F">
      <w:pPr>
        <w:ind w:left="1416"/>
        <w:jc w:val="both"/>
      </w:pPr>
      <w:r>
        <w:t>……………………………………………                                                 ……………………………………………….</w:t>
      </w:r>
    </w:p>
    <w:p w14:paraId="7B2A1E61" w14:textId="76021970" w:rsidR="00EE164F" w:rsidRDefault="00EE164F" w:rsidP="00EE164F">
      <w:pPr>
        <w:ind w:left="1416"/>
        <w:jc w:val="both"/>
      </w:pPr>
      <w:r>
        <w:t>Data i podpis rodzica                                                                     podpis ucznia</w:t>
      </w:r>
    </w:p>
    <w:p w14:paraId="149898E1" w14:textId="77777777" w:rsidR="00EE164F" w:rsidRPr="00713459" w:rsidRDefault="00EE164F" w:rsidP="00EE164F">
      <w:pPr>
        <w:ind w:left="1416"/>
        <w:jc w:val="both"/>
      </w:pPr>
    </w:p>
    <w:sectPr w:rsidR="00EE164F" w:rsidRPr="00713459" w:rsidSect="00466E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94ED3"/>
    <w:multiLevelType w:val="hybridMultilevel"/>
    <w:tmpl w:val="25408568"/>
    <w:lvl w:ilvl="0" w:tplc="6A246E2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59"/>
    <w:rsid w:val="003C3A95"/>
    <w:rsid w:val="00466E9D"/>
    <w:rsid w:val="00713459"/>
    <w:rsid w:val="00BE2A4B"/>
    <w:rsid w:val="00DF0079"/>
    <w:rsid w:val="00EE164F"/>
    <w:rsid w:val="00F8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1C20"/>
  <w15:chartTrackingRefBased/>
  <w15:docId w15:val="{B40B59B6-E8B6-4FFF-8190-7E275B0B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3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3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34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3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34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3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3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3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3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34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34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34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345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345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34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34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34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34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3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3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3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3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3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34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34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345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34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345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34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Iwona Samól-Biedrowska</cp:lastModifiedBy>
  <cp:revision>3</cp:revision>
  <dcterms:created xsi:type="dcterms:W3CDTF">2025-09-10T18:14:00Z</dcterms:created>
  <dcterms:modified xsi:type="dcterms:W3CDTF">2025-09-29T17:48:00Z</dcterms:modified>
</cp:coreProperties>
</file>